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EADDC" w14:textId="77777777" w:rsidR="00094CB2" w:rsidRPr="00094CB2" w:rsidRDefault="00094CB2" w:rsidP="00A638DE">
      <w:pPr>
        <w:tabs>
          <w:tab w:val="left" w:pos="1890"/>
        </w:tabs>
        <w:rPr>
          <w:lang w:val="en-CA"/>
        </w:rPr>
      </w:pPr>
    </w:p>
    <w:p w14:paraId="18A0B088" w14:textId="77777777" w:rsidR="00094CB2" w:rsidRPr="00094CB2" w:rsidRDefault="00094CB2" w:rsidP="00A638DE">
      <w:pPr>
        <w:tabs>
          <w:tab w:val="left" w:pos="1890"/>
        </w:tabs>
        <w:rPr>
          <w:lang w:val="en-CA"/>
        </w:rPr>
        <w:sectPr w:rsidR="00094CB2" w:rsidRPr="00094CB2" w:rsidSect="00A638D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980" w:right="720" w:bottom="446" w:left="720" w:header="288" w:footer="420" w:gutter="0"/>
          <w:cols w:space="720"/>
          <w:docGrid w:linePitch="326"/>
        </w:sectPr>
      </w:pPr>
    </w:p>
    <w:p w14:paraId="6B648D66" w14:textId="14727286" w:rsidR="001E68B0" w:rsidRDefault="00094CB2" w:rsidP="00A638DE">
      <w:pPr>
        <w:spacing w:after="120" w:line="276" w:lineRule="auto"/>
        <w:rPr>
          <w:lang w:val="en-CA"/>
        </w:rPr>
      </w:pPr>
      <w:bookmarkStart w:id="1" w:name="mainContent"/>
      <w:bookmarkEnd w:id="1"/>
      <w:r w:rsidRPr="00094CB2">
        <w:rPr>
          <w:b/>
          <w:lang w:val="en-CA"/>
        </w:rPr>
        <w:lastRenderedPageBreak/>
        <w:t xml:space="preserve">In the </w:t>
      </w:r>
      <w:r w:rsidR="001E68B0">
        <w:rPr>
          <w:b/>
          <w:lang w:val="en-CA"/>
        </w:rPr>
        <w:t>next few</w:t>
      </w:r>
      <w:r w:rsidR="001E68B0" w:rsidRPr="00094CB2">
        <w:rPr>
          <w:b/>
          <w:lang w:val="en-CA"/>
        </w:rPr>
        <w:t xml:space="preserve"> </w:t>
      </w:r>
      <w:r w:rsidRPr="00094CB2">
        <w:rPr>
          <w:b/>
          <w:lang w:val="en-CA"/>
        </w:rPr>
        <w:t xml:space="preserve">days, </w:t>
      </w:r>
      <w:r w:rsidRPr="00094CB2">
        <w:rPr>
          <w:lang w:val="en-CA"/>
        </w:rPr>
        <w:t xml:space="preserve">we would like </w:t>
      </w:r>
      <w:r w:rsidR="00BC3BEA">
        <w:rPr>
          <w:lang w:val="en-CA"/>
        </w:rPr>
        <w:t xml:space="preserve">you </w:t>
      </w:r>
      <w:r w:rsidRPr="00094CB2">
        <w:rPr>
          <w:lang w:val="en-CA"/>
        </w:rPr>
        <w:t>to talk with you</w:t>
      </w:r>
      <w:r w:rsidR="00172AB6">
        <w:rPr>
          <w:lang w:val="en-CA"/>
        </w:rPr>
        <w:t>r loved ones</w:t>
      </w:r>
      <w:r w:rsidRPr="00094CB2">
        <w:rPr>
          <w:lang w:val="en-CA"/>
        </w:rPr>
        <w:t xml:space="preserve"> about your illness</w:t>
      </w:r>
      <w:r w:rsidR="001E68B0">
        <w:rPr>
          <w:lang w:val="en-CA"/>
        </w:rPr>
        <w:t xml:space="preserve"> and</w:t>
      </w:r>
      <w:r w:rsidRPr="00094CB2">
        <w:rPr>
          <w:lang w:val="en-CA"/>
        </w:rPr>
        <w:t xml:space="preserve"> your goals and wishes</w:t>
      </w:r>
      <w:r w:rsidR="001E68B0">
        <w:rPr>
          <w:lang w:val="en-CA"/>
        </w:rPr>
        <w:t xml:space="preserve"> for your care. We would like you to</w:t>
      </w:r>
      <w:r w:rsidRPr="00094CB2">
        <w:rPr>
          <w:lang w:val="en-CA"/>
        </w:rPr>
        <w:t xml:space="preserve"> sta</w:t>
      </w:r>
      <w:r w:rsidR="00EA4F47">
        <w:rPr>
          <w:lang w:val="en-CA"/>
        </w:rPr>
        <w:t xml:space="preserve">rt planning </w:t>
      </w:r>
      <w:r w:rsidR="009B4DD5">
        <w:rPr>
          <w:lang w:val="en-CA"/>
        </w:rPr>
        <w:t>what to do if</w:t>
      </w:r>
      <w:r w:rsidR="00EA4F47">
        <w:rPr>
          <w:lang w:val="en-CA"/>
        </w:rPr>
        <w:t xml:space="preserve"> you </w:t>
      </w:r>
      <w:r w:rsidR="009B4DD5">
        <w:rPr>
          <w:lang w:val="en-CA"/>
        </w:rPr>
        <w:t xml:space="preserve">catch the Coronavirus and </w:t>
      </w:r>
      <w:r w:rsidR="00EA4F47">
        <w:rPr>
          <w:lang w:val="en-CA"/>
        </w:rPr>
        <w:t>get sick enough to consider going to hospital</w:t>
      </w:r>
      <w:r w:rsidRPr="00094CB2">
        <w:rPr>
          <w:lang w:val="en-CA"/>
        </w:rPr>
        <w:t xml:space="preserve">. </w:t>
      </w:r>
    </w:p>
    <w:p w14:paraId="2BB77090" w14:textId="6D553900" w:rsidR="000E55D0" w:rsidRPr="000E55D0" w:rsidRDefault="002D16A0" w:rsidP="009B4DD5">
      <w:pPr>
        <w:spacing w:after="120" w:line="276" w:lineRule="auto"/>
        <w:rPr>
          <w:lang w:val="en-CA"/>
        </w:rPr>
      </w:pPr>
      <w:r>
        <w:rPr>
          <w:lang w:val="en-CA"/>
        </w:rPr>
        <w:t xml:space="preserve">If you have a serious chronic </w:t>
      </w:r>
      <w:r w:rsidR="00FD1C46">
        <w:rPr>
          <w:lang w:val="en-CA"/>
        </w:rPr>
        <w:t>illness</w:t>
      </w:r>
      <w:r>
        <w:rPr>
          <w:lang w:val="en-CA"/>
        </w:rPr>
        <w:t xml:space="preserve"> and</w:t>
      </w:r>
      <w:r w:rsidR="00FD1C46">
        <w:rPr>
          <w:lang w:val="en-CA"/>
        </w:rPr>
        <w:t xml:space="preserve"> you </w:t>
      </w:r>
      <w:r w:rsidR="009B4DD5">
        <w:rPr>
          <w:lang w:val="en-CA"/>
        </w:rPr>
        <w:t>get</w:t>
      </w:r>
      <w:r w:rsidR="00FD1C46">
        <w:rPr>
          <w:lang w:val="en-CA"/>
        </w:rPr>
        <w:t xml:space="preserve"> COVID-19, you have a higher risk of getting </w:t>
      </w:r>
      <w:r w:rsidR="00EA4F47">
        <w:rPr>
          <w:lang w:val="en-CA"/>
        </w:rPr>
        <w:t>very sick with it</w:t>
      </w:r>
      <w:r w:rsidR="00FD1C46">
        <w:rPr>
          <w:lang w:val="en-CA"/>
        </w:rPr>
        <w:t xml:space="preserve"> than </w:t>
      </w:r>
      <w:r w:rsidR="00EA4F47">
        <w:rPr>
          <w:lang w:val="en-CA"/>
        </w:rPr>
        <w:t>healthy</w:t>
      </w:r>
      <w:r w:rsidR="00FD1C46">
        <w:rPr>
          <w:lang w:val="en-CA"/>
        </w:rPr>
        <w:t xml:space="preserve"> people.</w:t>
      </w:r>
      <w:r w:rsidR="009B4DD5">
        <w:rPr>
          <w:lang w:val="en-CA"/>
        </w:rPr>
        <w:t xml:space="preserve"> </w:t>
      </w:r>
      <w:r w:rsidR="000E55D0">
        <w:rPr>
          <w:lang w:val="en-CA"/>
        </w:rPr>
        <w:t>We understand that these</w:t>
      </w:r>
      <w:r w:rsidR="00094CB2" w:rsidRPr="00094CB2">
        <w:rPr>
          <w:lang w:val="en-CA"/>
        </w:rPr>
        <w:t xml:space="preserve"> </w:t>
      </w:r>
      <w:r w:rsidR="000E55D0">
        <w:rPr>
          <w:lang w:val="en-CA"/>
        </w:rPr>
        <w:t>are</w:t>
      </w:r>
      <w:r w:rsidR="00094CB2" w:rsidRPr="00094CB2">
        <w:rPr>
          <w:lang w:val="en-CA"/>
        </w:rPr>
        <w:t xml:space="preserve"> scary times</w:t>
      </w:r>
      <w:r w:rsidR="00094CB2" w:rsidRPr="000E55D0">
        <w:rPr>
          <w:lang w:val="en-CA"/>
        </w:rPr>
        <w:t xml:space="preserve">. </w:t>
      </w:r>
      <w:r>
        <w:rPr>
          <w:lang w:val="en-CA"/>
        </w:rPr>
        <w:t>Your health care team</w:t>
      </w:r>
      <w:r w:rsidR="00172AB6" w:rsidRPr="000E55D0">
        <w:rPr>
          <w:lang w:val="en-CA"/>
        </w:rPr>
        <w:t xml:space="preserve"> </w:t>
      </w:r>
      <w:r w:rsidR="00094CB2" w:rsidRPr="000E55D0">
        <w:rPr>
          <w:bCs/>
          <w:lang w:val="en-CA"/>
        </w:rPr>
        <w:t>are here to support you</w:t>
      </w:r>
      <w:r w:rsidR="009B4DD5">
        <w:rPr>
          <w:bCs/>
          <w:lang w:val="en-CA"/>
        </w:rPr>
        <w:t xml:space="preserve"> and your family wherever you are in your </w:t>
      </w:r>
      <w:r>
        <w:rPr>
          <w:bCs/>
          <w:lang w:val="en-CA"/>
        </w:rPr>
        <w:t>illness</w:t>
      </w:r>
      <w:r>
        <w:rPr>
          <w:bCs/>
          <w:lang w:val="en-CA"/>
        </w:rPr>
        <w:t xml:space="preserve"> </w:t>
      </w:r>
      <w:r w:rsidR="009B4DD5">
        <w:rPr>
          <w:bCs/>
          <w:lang w:val="en-CA"/>
        </w:rPr>
        <w:t>journey</w:t>
      </w:r>
      <w:r w:rsidR="00094CB2" w:rsidRPr="000E55D0">
        <w:rPr>
          <w:lang w:val="en-CA"/>
        </w:rPr>
        <w:t>.</w:t>
      </w:r>
      <w:r w:rsidR="000E55D0" w:rsidRPr="000E55D0">
        <w:rPr>
          <w:lang w:val="en-CA"/>
        </w:rPr>
        <w:t xml:space="preserve"> </w:t>
      </w:r>
    </w:p>
    <w:p w14:paraId="6074F44F" w14:textId="08E226A7" w:rsidR="000E55D0" w:rsidRDefault="000E55D0" w:rsidP="00A638DE">
      <w:pPr>
        <w:spacing w:after="240" w:line="276" w:lineRule="auto"/>
        <w:rPr>
          <w:lang w:val="en-CA"/>
        </w:rPr>
      </w:pPr>
      <w:r w:rsidRPr="000E55D0">
        <w:rPr>
          <w:b/>
          <w:lang w:val="en-CA"/>
        </w:rPr>
        <w:t>People who think through what is important to them and what their wishes are often feel less anxious, more at peace, and more in control.</w:t>
      </w:r>
    </w:p>
    <w:p w14:paraId="3ECEF12F" w14:textId="5D3BA666" w:rsidR="00094CB2" w:rsidRPr="00094CB2" w:rsidRDefault="00094CB2" w:rsidP="00A638DE">
      <w:pPr>
        <w:spacing w:after="240" w:line="276" w:lineRule="auto"/>
        <w:rPr>
          <w:b/>
          <w:bCs/>
          <w:lang w:val="en-CA"/>
        </w:rPr>
      </w:pPr>
      <w:r w:rsidRPr="00094CB2">
        <w:rPr>
          <w:lang w:val="en-CA"/>
        </w:rPr>
        <w:t xml:space="preserve">We like to start talking about this when people are doing okay. </w:t>
      </w:r>
      <w:r w:rsidR="000E55D0">
        <w:rPr>
          <w:lang w:val="en-CA"/>
        </w:rPr>
        <w:t>N</w:t>
      </w:r>
      <w:r w:rsidRPr="00094CB2">
        <w:rPr>
          <w:lang w:val="en-CA"/>
        </w:rPr>
        <w:t xml:space="preserve">ow is a good time to talk about what </w:t>
      </w:r>
      <w:r w:rsidR="001E68B0">
        <w:rPr>
          <w:lang w:val="en-CA"/>
        </w:rPr>
        <w:t>might happen</w:t>
      </w:r>
      <w:r w:rsidRPr="00094CB2">
        <w:rPr>
          <w:lang w:val="en-CA"/>
        </w:rPr>
        <w:t xml:space="preserve"> and</w:t>
      </w:r>
      <w:r w:rsidR="000E55D0">
        <w:rPr>
          <w:lang w:val="en-CA"/>
        </w:rPr>
        <w:t xml:space="preserve"> </w:t>
      </w:r>
      <w:r w:rsidRPr="00094CB2">
        <w:rPr>
          <w:lang w:val="en-CA"/>
        </w:rPr>
        <w:t>do some planning for the future</w:t>
      </w:r>
      <w:r w:rsidR="001E68B0">
        <w:rPr>
          <w:lang w:val="en-CA"/>
        </w:rPr>
        <w:t xml:space="preserve">. It is important for you to think about </w:t>
      </w:r>
      <w:r w:rsidR="009B4DD5">
        <w:rPr>
          <w:lang w:val="en-CA"/>
        </w:rPr>
        <w:t>whether admission to hospital,</w:t>
      </w:r>
      <w:r w:rsidR="000E55D0">
        <w:rPr>
          <w:lang w:val="en-CA"/>
        </w:rPr>
        <w:t xml:space="preserve"> </w:t>
      </w:r>
      <w:r w:rsidR="009B4DD5">
        <w:rPr>
          <w:lang w:val="en-CA"/>
        </w:rPr>
        <w:t xml:space="preserve">or an </w:t>
      </w:r>
      <w:r w:rsidR="000E55D0">
        <w:rPr>
          <w:lang w:val="en-CA"/>
        </w:rPr>
        <w:t>intensive care unit for ventilation (</w:t>
      </w:r>
      <w:r w:rsidR="001E68B0">
        <w:rPr>
          <w:lang w:val="en-CA"/>
        </w:rPr>
        <w:t>using a machine to help you breathe</w:t>
      </w:r>
      <w:r w:rsidR="000E55D0">
        <w:rPr>
          <w:lang w:val="en-CA"/>
        </w:rPr>
        <w:t xml:space="preserve">) </w:t>
      </w:r>
      <w:r w:rsidR="001E68B0">
        <w:rPr>
          <w:lang w:val="en-CA"/>
        </w:rPr>
        <w:t>is</w:t>
      </w:r>
      <w:r w:rsidR="000E55D0">
        <w:rPr>
          <w:lang w:val="en-CA"/>
        </w:rPr>
        <w:t xml:space="preserve"> consistent with your goals</w:t>
      </w:r>
      <w:r w:rsidR="009B4DD5">
        <w:rPr>
          <w:lang w:val="en-CA"/>
        </w:rPr>
        <w:t xml:space="preserve"> and values</w:t>
      </w:r>
      <w:r w:rsidRPr="00094CB2">
        <w:rPr>
          <w:lang w:val="en-CA"/>
        </w:rPr>
        <w:t xml:space="preserve">. </w:t>
      </w:r>
      <w:r w:rsidR="009224BD">
        <w:rPr>
          <w:lang w:val="en-CA"/>
        </w:rPr>
        <w:t>If you make these decisions now, your loved will know what to do if you cannot speak for yourself.</w:t>
      </w:r>
    </w:p>
    <w:p w14:paraId="24075F7C" w14:textId="402FE642" w:rsidR="00094CB2" w:rsidRPr="00094CB2" w:rsidRDefault="00094CB2" w:rsidP="00A638DE">
      <w:pPr>
        <w:spacing w:after="120" w:line="276" w:lineRule="auto"/>
        <w:rPr>
          <w:bCs/>
          <w:lang w:val="en-CA"/>
        </w:rPr>
      </w:pPr>
      <w:r w:rsidRPr="000E55D0">
        <w:rPr>
          <w:b/>
          <w:bCs/>
          <w:lang w:val="en-CA"/>
        </w:rPr>
        <w:t xml:space="preserve">Please take time to think about </w:t>
      </w:r>
      <w:r w:rsidR="00FD1C46">
        <w:rPr>
          <w:b/>
          <w:bCs/>
          <w:lang w:val="en-CA"/>
        </w:rPr>
        <w:t>these questions:</w:t>
      </w:r>
    </w:p>
    <w:p w14:paraId="49E6E67F" w14:textId="77777777" w:rsidR="00094CB2" w:rsidRPr="00094CB2" w:rsidRDefault="00094CB2" w:rsidP="00A638DE">
      <w:pPr>
        <w:numPr>
          <w:ilvl w:val="0"/>
          <w:numId w:val="1"/>
        </w:numPr>
        <w:spacing w:after="60" w:line="276" w:lineRule="auto"/>
        <w:rPr>
          <w:lang w:val="en-CA"/>
        </w:rPr>
      </w:pPr>
      <w:r w:rsidRPr="00094CB2">
        <w:rPr>
          <w:lang w:val="en-CA"/>
        </w:rPr>
        <w:t>What would you like to know about your illness, COVID-19</w:t>
      </w:r>
      <w:r w:rsidR="000E55D0">
        <w:rPr>
          <w:lang w:val="en-CA"/>
        </w:rPr>
        <w:t>,</w:t>
      </w:r>
      <w:r w:rsidRPr="00094CB2">
        <w:rPr>
          <w:lang w:val="en-CA"/>
        </w:rPr>
        <w:t xml:space="preserve"> and what may happen if you were sick?</w:t>
      </w:r>
    </w:p>
    <w:p w14:paraId="3A2576CB" w14:textId="2CD85A44" w:rsidR="00094CB2" w:rsidRPr="00094CB2" w:rsidRDefault="00094CB2" w:rsidP="00A638DE">
      <w:pPr>
        <w:numPr>
          <w:ilvl w:val="0"/>
          <w:numId w:val="1"/>
        </w:numPr>
        <w:spacing w:after="60" w:line="276" w:lineRule="auto"/>
        <w:rPr>
          <w:lang w:val="en-CA"/>
        </w:rPr>
      </w:pPr>
      <w:r w:rsidRPr="00094CB2">
        <w:rPr>
          <w:lang w:val="en-CA"/>
        </w:rPr>
        <w:t xml:space="preserve">What information </w:t>
      </w:r>
      <w:r w:rsidR="001E68B0">
        <w:rPr>
          <w:lang w:val="en-CA"/>
        </w:rPr>
        <w:t>do you need to</w:t>
      </w:r>
      <w:r w:rsidR="00FD1C46">
        <w:rPr>
          <w:lang w:val="en-CA"/>
        </w:rPr>
        <w:t xml:space="preserve"> </w:t>
      </w:r>
      <w:r w:rsidRPr="00094CB2">
        <w:rPr>
          <w:lang w:val="en-CA"/>
        </w:rPr>
        <w:t>help you make decisions about your future?</w:t>
      </w:r>
    </w:p>
    <w:p w14:paraId="4A4B2FB9" w14:textId="030BAEFC" w:rsidR="00094CB2" w:rsidRPr="00094CB2" w:rsidRDefault="00094CB2" w:rsidP="00A638DE">
      <w:pPr>
        <w:numPr>
          <w:ilvl w:val="0"/>
          <w:numId w:val="1"/>
        </w:numPr>
        <w:spacing w:after="60" w:line="276" w:lineRule="auto"/>
        <w:rPr>
          <w:lang w:val="en-CA"/>
        </w:rPr>
      </w:pPr>
      <w:r w:rsidRPr="00094CB2">
        <w:rPr>
          <w:lang w:val="en-CA"/>
        </w:rPr>
        <w:t>How do you like to make decisions? Who would you like to help you?</w:t>
      </w:r>
    </w:p>
    <w:p w14:paraId="742C5188" w14:textId="7F267214" w:rsidR="00A638DE" w:rsidRPr="00176B9E" w:rsidRDefault="00094CB2" w:rsidP="00EA6E65">
      <w:pPr>
        <w:numPr>
          <w:ilvl w:val="0"/>
          <w:numId w:val="1"/>
        </w:numPr>
        <w:spacing w:line="276" w:lineRule="auto"/>
        <w:ind w:left="357" w:hanging="357"/>
        <w:rPr>
          <w:lang w:val="en-CA"/>
        </w:rPr>
      </w:pPr>
      <w:r w:rsidRPr="00094CB2">
        <w:rPr>
          <w:lang w:val="en-CA"/>
        </w:rPr>
        <w:t>What are you afraid of about your illness and COVID-19?</w:t>
      </w:r>
    </w:p>
    <w:p w14:paraId="67923DEF" w14:textId="77777777" w:rsidR="00094CB2" w:rsidRPr="00094CB2" w:rsidRDefault="00094CB2" w:rsidP="00A638DE">
      <w:pPr>
        <w:numPr>
          <w:ilvl w:val="0"/>
          <w:numId w:val="1"/>
        </w:numPr>
        <w:spacing w:after="60" w:line="276" w:lineRule="auto"/>
        <w:rPr>
          <w:lang w:val="en-CA"/>
        </w:rPr>
      </w:pPr>
      <w:r w:rsidRPr="00094CB2">
        <w:rPr>
          <w:lang w:val="en-CA"/>
        </w:rPr>
        <w:lastRenderedPageBreak/>
        <w:t>Are there some kinds of medical care you may not want? What makes you feel that way?</w:t>
      </w:r>
    </w:p>
    <w:p w14:paraId="705EDE60" w14:textId="77777777" w:rsidR="00094CB2" w:rsidRPr="00094CB2" w:rsidRDefault="00094CB2" w:rsidP="00A638DE">
      <w:pPr>
        <w:numPr>
          <w:ilvl w:val="0"/>
          <w:numId w:val="1"/>
        </w:numPr>
        <w:spacing w:after="60" w:line="276" w:lineRule="auto"/>
        <w:rPr>
          <w:lang w:val="en-CA"/>
        </w:rPr>
      </w:pPr>
      <w:r w:rsidRPr="00094CB2">
        <w:rPr>
          <w:lang w:val="en-CA"/>
        </w:rPr>
        <w:t>How do you feel about sharing these thoughts and feelings with the people who support you?</w:t>
      </w:r>
    </w:p>
    <w:p w14:paraId="1CFE9A92" w14:textId="2B850451" w:rsidR="001E68B0" w:rsidRPr="00FD1C46" w:rsidRDefault="00094CB2" w:rsidP="00A638DE">
      <w:pPr>
        <w:numPr>
          <w:ilvl w:val="0"/>
          <w:numId w:val="1"/>
        </w:numPr>
        <w:spacing w:after="240" w:line="276" w:lineRule="auto"/>
        <w:rPr>
          <w:lang w:val="en-CA"/>
        </w:rPr>
      </w:pPr>
      <w:r w:rsidRPr="00094CB2">
        <w:rPr>
          <w:lang w:val="en-CA"/>
        </w:rPr>
        <w:t>If you have</w:t>
      </w:r>
      <w:r w:rsidR="005D79D0">
        <w:rPr>
          <w:lang w:val="en-CA"/>
        </w:rPr>
        <w:t xml:space="preserve"> not</w:t>
      </w:r>
      <w:r w:rsidRPr="00094CB2">
        <w:rPr>
          <w:lang w:val="en-CA"/>
        </w:rPr>
        <w:t xml:space="preserve"> already </w:t>
      </w:r>
      <w:r w:rsidR="001E68B0">
        <w:rPr>
          <w:lang w:val="en-CA"/>
        </w:rPr>
        <w:t>asked</w:t>
      </w:r>
      <w:r w:rsidR="001E68B0" w:rsidRPr="00094CB2">
        <w:rPr>
          <w:lang w:val="en-CA"/>
        </w:rPr>
        <w:t xml:space="preserve"> </w:t>
      </w:r>
      <w:r w:rsidRPr="00094CB2">
        <w:rPr>
          <w:lang w:val="en-CA"/>
        </w:rPr>
        <w:t>someone to be your substitute decision maker, who could fill that role</w:t>
      </w:r>
      <w:r w:rsidR="00FD1C46">
        <w:rPr>
          <w:bCs/>
          <w:lang w:val="en-CA"/>
        </w:rPr>
        <w:t>?</w:t>
      </w:r>
    </w:p>
    <w:p w14:paraId="4C1A983C" w14:textId="77777777" w:rsidR="001E68B0" w:rsidRPr="00EA6E65" w:rsidRDefault="001E68B0" w:rsidP="00A638DE">
      <w:pPr>
        <w:spacing w:line="276" w:lineRule="auto"/>
        <w:rPr>
          <w:b/>
          <w:lang w:val="en-CA"/>
        </w:rPr>
      </w:pPr>
      <w:r w:rsidRPr="00EA6E65">
        <w:rPr>
          <w:b/>
          <w:lang w:val="en-CA"/>
        </w:rPr>
        <w:t>If you have any of the following, let us know:</w:t>
      </w:r>
    </w:p>
    <w:p w14:paraId="334F1F26" w14:textId="77777777" w:rsidR="001E68B0" w:rsidRPr="00094CB2" w:rsidRDefault="001E68B0" w:rsidP="00A638DE">
      <w:pPr>
        <w:numPr>
          <w:ilvl w:val="0"/>
          <w:numId w:val="2"/>
        </w:numPr>
        <w:spacing w:line="276" w:lineRule="auto"/>
        <w:rPr>
          <w:lang w:val="en-CA"/>
        </w:rPr>
      </w:pPr>
      <w:r w:rsidRPr="00094CB2">
        <w:rPr>
          <w:lang w:val="en-CA"/>
        </w:rPr>
        <w:t>No Cardiopulmonary Resuscitation (CPR) form</w:t>
      </w:r>
      <w:r>
        <w:rPr>
          <w:lang w:val="en-CA"/>
        </w:rPr>
        <w:t xml:space="preserve"> (also known as “DNR”)</w:t>
      </w:r>
    </w:p>
    <w:p w14:paraId="7D6AB71D" w14:textId="77777777" w:rsidR="001E68B0" w:rsidRPr="00094CB2" w:rsidRDefault="001E68B0" w:rsidP="00A638DE">
      <w:pPr>
        <w:numPr>
          <w:ilvl w:val="0"/>
          <w:numId w:val="2"/>
        </w:numPr>
        <w:spacing w:line="276" w:lineRule="auto"/>
        <w:rPr>
          <w:lang w:val="en-CA"/>
        </w:rPr>
      </w:pPr>
      <w:r w:rsidRPr="00094CB2">
        <w:rPr>
          <w:lang w:val="en-CA"/>
        </w:rPr>
        <w:t xml:space="preserve">Medical Order </w:t>
      </w:r>
      <w:r>
        <w:rPr>
          <w:lang w:val="en-CA"/>
        </w:rPr>
        <w:t xml:space="preserve">for </w:t>
      </w:r>
      <w:r w:rsidRPr="00094CB2">
        <w:rPr>
          <w:lang w:val="en-CA"/>
        </w:rPr>
        <w:t>Scope of Treatment (MOST) form</w:t>
      </w:r>
    </w:p>
    <w:p w14:paraId="01FFCA3A" w14:textId="77777777" w:rsidR="001E68B0" w:rsidRPr="00094CB2" w:rsidRDefault="001E68B0" w:rsidP="00A638DE">
      <w:pPr>
        <w:numPr>
          <w:ilvl w:val="0"/>
          <w:numId w:val="2"/>
        </w:numPr>
        <w:spacing w:line="276" w:lineRule="auto"/>
        <w:rPr>
          <w:lang w:val="en-CA"/>
        </w:rPr>
      </w:pPr>
      <w:r w:rsidRPr="00094CB2">
        <w:rPr>
          <w:lang w:val="en-CA"/>
        </w:rPr>
        <w:t>Advance Care Plan</w:t>
      </w:r>
    </w:p>
    <w:p w14:paraId="4CFDBBC2" w14:textId="77777777" w:rsidR="001E68B0" w:rsidRPr="00094CB2" w:rsidRDefault="001E68B0" w:rsidP="00A638DE">
      <w:pPr>
        <w:numPr>
          <w:ilvl w:val="0"/>
          <w:numId w:val="2"/>
        </w:numPr>
        <w:spacing w:line="276" w:lineRule="auto"/>
        <w:rPr>
          <w:lang w:val="en-CA"/>
        </w:rPr>
      </w:pPr>
      <w:r w:rsidRPr="00094CB2">
        <w:rPr>
          <w:lang w:val="en-CA"/>
        </w:rPr>
        <w:t>Advance Directive</w:t>
      </w:r>
    </w:p>
    <w:p w14:paraId="7225122C" w14:textId="29036461" w:rsidR="00143842" w:rsidRPr="00FD1C46" w:rsidRDefault="001E68B0" w:rsidP="00A638DE">
      <w:pPr>
        <w:numPr>
          <w:ilvl w:val="0"/>
          <w:numId w:val="2"/>
        </w:numPr>
        <w:spacing w:after="120" w:line="276" w:lineRule="auto"/>
        <w:rPr>
          <w:lang w:val="en-CA"/>
        </w:rPr>
      </w:pPr>
      <w:r w:rsidRPr="00094CB2">
        <w:rPr>
          <w:lang w:val="en-CA"/>
        </w:rPr>
        <w:t>Representation Agreement</w:t>
      </w:r>
    </w:p>
    <w:p w14:paraId="3AB1917D" w14:textId="2781AF0E" w:rsidR="00FD1C46" w:rsidRDefault="001E68B0" w:rsidP="00A638DE">
      <w:pPr>
        <w:spacing w:line="276" w:lineRule="auto"/>
        <w:rPr>
          <w:b/>
          <w:bCs/>
          <w:lang w:val="en-CA"/>
        </w:rPr>
      </w:pPr>
      <w:r>
        <w:rPr>
          <w:lang w:val="en-CA"/>
        </w:rPr>
        <w:t>If you do</w:t>
      </w:r>
      <w:r w:rsidR="00143842">
        <w:rPr>
          <w:lang w:val="en-CA"/>
        </w:rPr>
        <w:t xml:space="preserve"> not</w:t>
      </w:r>
      <w:r w:rsidRPr="00094CB2">
        <w:rPr>
          <w:lang w:val="en-CA"/>
        </w:rPr>
        <w:t xml:space="preserve"> have any of these</w:t>
      </w:r>
      <w:r>
        <w:rPr>
          <w:lang w:val="en-CA"/>
        </w:rPr>
        <w:t>,</w:t>
      </w:r>
      <w:r w:rsidRPr="00094CB2">
        <w:rPr>
          <w:lang w:val="en-CA"/>
        </w:rPr>
        <w:t xml:space="preserve"> or have questions about them, </w:t>
      </w:r>
      <w:r w:rsidRPr="00A638DE">
        <w:rPr>
          <w:bCs/>
          <w:lang w:val="en-CA"/>
        </w:rPr>
        <w:t>you can find information at:</w:t>
      </w:r>
    </w:p>
    <w:p w14:paraId="17757984" w14:textId="77777777" w:rsidR="00FD1C46" w:rsidRDefault="00FD1C46" w:rsidP="00A638DE">
      <w:pPr>
        <w:pStyle w:val="ListParagraph"/>
        <w:numPr>
          <w:ilvl w:val="0"/>
          <w:numId w:val="3"/>
        </w:numPr>
        <w:spacing w:after="120" w:line="276" w:lineRule="auto"/>
        <w:contextualSpacing w:val="0"/>
        <w:rPr>
          <w:lang w:val="en-CA"/>
        </w:rPr>
      </w:pPr>
      <w:r w:rsidRPr="00A638DE">
        <w:rPr>
          <w:b/>
          <w:lang w:val="en-CA"/>
        </w:rPr>
        <w:t xml:space="preserve">HealthLink BC:  </w:t>
      </w:r>
      <w:hyperlink r:id="rId13" w:history="1">
        <w:r w:rsidRPr="00D56257">
          <w:rPr>
            <w:rStyle w:val="Hyperlink"/>
          </w:rPr>
          <w:t>https://ww</w:t>
        </w:r>
        <w:r w:rsidRPr="00D56257">
          <w:rPr>
            <w:rStyle w:val="Hyperlink"/>
          </w:rPr>
          <w:t>w</w:t>
        </w:r>
        <w:r w:rsidRPr="00D56257">
          <w:rPr>
            <w:rStyle w:val="Hyperlink"/>
          </w:rPr>
          <w:t>.healthlinkbc.ca/health-feature/advance-care-planning</w:t>
        </w:r>
      </w:hyperlink>
    </w:p>
    <w:p w14:paraId="3E28A5B8" w14:textId="29F5482B" w:rsidR="001E68B0" w:rsidRPr="00B43F61" w:rsidRDefault="00143842" w:rsidP="00A638DE">
      <w:pPr>
        <w:pStyle w:val="ListParagraph"/>
        <w:numPr>
          <w:ilvl w:val="0"/>
          <w:numId w:val="3"/>
        </w:numPr>
        <w:spacing w:after="240" w:line="276" w:lineRule="auto"/>
        <w:contextualSpacing w:val="0"/>
        <w:rPr>
          <w:bCs/>
          <w:lang w:val="en-CA"/>
        </w:rPr>
      </w:pPr>
      <w:r w:rsidRPr="00A638DE">
        <w:rPr>
          <w:b/>
        </w:rPr>
        <w:t>Government of B.C. Advance Care Planning:</w:t>
      </w:r>
      <w:r>
        <w:t xml:space="preserve"> </w:t>
      </w:r>
      <w:hyperlink r:id="rId14" w:history="1">
        <w:r w:rsidR="001E68B0" w:rsidRPr="00D56257">
          <w:rPr>
            <w:rStyle w:val="Hyperlink"/>
            <w:bCs/>
            <w:lang w:val="en-CA"/>
          </w:rPr>
          <w:t>https://www2.gov.bc.ca/gov/content/family-social-supports/seniors/health-safety/advance-care-planning</w:t>
        </w:r>
      </w:hyperlink>
    </w:p>
    <w:p w14:paraId="021D36B7" w14:textId="2EB20330" w:rsidR="00D16BBA" w:rsidRPr="00D16BBA" w:rsidRDefault="001E68B0" w:rsidP="00D16BBA">
      <w:pPr>
        <w:spacing w:line="276" w:lineRule="auto"/>
      </w:pPr>
      <w:r w:rsidRPr="00094CB2">
        <w:rPr>
          <w:lang w:val="en-CA"/>
        </w:rPr>
        <w:t xml:space="preserve">You may find it helpful to have someone with you </w:t>
      </w:r>
      <w:r w:rsidR="009B4DD5">
        <w:rPr>
          <w:lang w:val="en-CA"/>
        </w:rPr>
        <w:t xml:space="preserve">or on the phone </w:t>
      </w:r>
      <w:r w:rsidRPr="00094CB2">
        <w:rPr>
          <w:lang w:val="en-CA"/>
        </w:rPr>
        <w:t xml:space="preserve">when </w:t>
      </w:r>
      <w:r>
        <w:rPr>
          <w:lang w:val="en-CA"/>
        </w:rPr>
        <w:t>you read about these</w:t>
      </w:r>
      <w:r w:rsidRPr="00094CB2">
        <w:rPr>
          <w:lang w:val="en-CA"/>
        </w:rPr>
        <w:t xml:space="preserve">. </w:t>
      </w:r>
      <w:r w:rsidR="00D16BBA">
        <w:rPr>
          <w:lang w:val="en-CA"/>
        </w:rPr>
        <w:t xml:space="preserve">You can also </w:t>
      </w:r>
      <w:r w:rsidR="00D16BBA">
        <w:t>c</w:t>
      </w:r>
      <w:r w:rsidR="00D16BBA" w:rsidRPr="00D16BBA">
        <w:t>all </w:t>
      </w:r>
      <w:r w:rsidR="00D16BBA" w:rsidRPr="00D16BBA">
        <w:rPr>
          <w:b/>
          <w:bCs/>
        </w:rPr>
        <w:t>8-1-1</w:t>
      </w:r>
      <w:r w:rsidR="00D16BBA" w:rsidRPr="00D16BBA">
        <w:t> toll-free in B.C.</w:t>
      </w:r>
      <w:r w:rsidR="00451B83">
        <w:t xml:space="preserve"> for additional advice</w:t>
      </w:r>
      <w:r w:rsidR="00D16BBA" w:rsidRPr="00D16BBA">
        <w:t xml:space="preserve"> </w:t>
      </w:r>
      <w:r w:rsidR="00451B83">
        <w:t>(</w:t>
      </w:r>
      <w:r w:rsidR="00D16BBA" w:rsidRPr="00D16BBA">
        <w:rPr>
          <w:b/>
          <w:bCs/>
        </w:rPr>
        <w:t>7-1-1</w:t>
      </w:r>
      <w:r w:rsidR="00D16BBA">
        <w:rPr>
          <w:b/>
          <w:bCs/>
        </w:rPr>
        <w:t xml:space="preserve"> </w:t>
      </w:r>
      <w:r w:rsidR="00D16BBA" w:rsidRPr="00451B83">
        <w:rPr>
          <w:bCs/>
        </w:rPr>
        <w:t>if you</w:t>
      </w:r>
      <w:r w:rsidR="00D16BBA">
        <w:rPr>
          <w:b/>
          <w:bCs/>
        </w:rPr>
        <w:t xml:space="preserve"> </w:t>
      </w:r>
      <w:r w:rsidR="00D16BBA">
        <w:t>are</w:t>
      </w:r>
      <w:r w:rsidR="00D16BBA" w:rsidRPr="00D16BBA">
        <w:t xml:space="preserve"> hard of hearing</w:t>
      </w:r>
      <w:r w:rsidR="00451B83">
        <w:t>)</w:t>
      </w:r>
      <w:r w:rsidR="00D16BBA" w:rsidRPr="00D16BBA">
        <w:t>.</w:t>
      </w:r>
    </w:p>
    <w:p w14:paraId="61A452DA" w14:textId="77777777" w:rsidR="00EA4F47" w:rsidRPr="00EA4F47" w:rsidRDefault="00EA4F47" w:rsidP="00EA4F47"/>
    <w:p w14:paraId="381FDC3F" w14:textId="77777777" w:rsidR="001E68B0" w:rsidRPr="00094CB2" w:rsidRDefault="001E68B0" w:rsidP="00A638DE">
      <w:pPr>
        <w:spacing w:line="276" w:lineRule="auto"/>
        <w:rPr>
          <w:b/>
          <w:bCs/>
          <w:lang w:val="en-CA"/>
        </w:rPr>
      </w:pPr>
      <w:r w:rsidRPr="00094CB2">
        <w:rPr>
          <w:b/>
          <w:bCs/>
          <w:lang w:val="en-CA"/>
        </w:rPr>
        <w:t>Why is this important?</w:t>
      </w:r>
    </w:p>
    <w:p w14:paraId="1264AC9E" w14:textId="1EB79C3C" w:rsidR="00172AB6" w:rsidRDefault="001E68B0" w:rsidP="00176B9E">
      <w:pPr>
        <w:spacing w:line="276" w:lineRule="auto"/>
      </w:pPr>
      <w:r w:rsidRPr="00094CB2">
        <w:rPr>
          <w:bCs/>
          <w:lang w:val="en-CA"/>
        </w:rPr>
        <w:t xml:space="preserve">We </w:t>
      </w:r>
      <w:r w:rsidR="00FD1C46">
        <w:rPr>
          <w:bCs/>
          <w:lang w:val="en-CA"/>
        </w:rPr>
        <w:t>need</w:t>
      </w:r>
      <w:r w:rsidRPr="00094CB2">
        <w:rPr>
          <w:bCs/>
          <w:lang w:val="en-CA"/>
        </w:rPr>
        <w:t xml:space="preserve"> to support each other </w:t>
      </w:r>
      <w:r w:rsidR="00922ABD">
        <w:rPr>
          <w:bCs/>
          <w:lang w:val="en-CA"/>
        </w:rPr>
        <w:t xml:space="preserve">at this difficult time, </w:t>
      </w:r>
      <w:r w:rsidRPr="00094CB2">
        <w:rPr>
          <w:bCs/>
          <w:lang w:val="en-CA"/>
        </w:rPr>
        <w:t xml:space="preserve">and to make </w:t>
      </w:r>
      <w:r w:rsidR="00FD1C46">
        <w:rPr>
          <w:bCs/>
          <w:lang w:val="en-CA"/>
        </w:rPr>
        <w:t xml:space="preserve">the best </w:t>
      </w:r>
      <w:r w:rsidRPr="00094CB2">
        <w:rPr>
          <w:bCs/>
          <w:lang w:val="en-CA"/>
        </w:rPr>
        <w:t xml:space="preserve">decisions </w:t>
      </w:r>
      <w:r w:rsidR="009224BD">
        <w:rPr>
          <w:bCs/>
          <w:lang w:val="en-CA"/>
        </w:rPr>
        <w:t xml:space="preserve">for us, </w:t>
      </w:r>
      <w:r w:rsidR="009B4DD5">
        <w:rPr>
          <w:bCs/>
          <w:lang w:val="en-CA"/>
        </w:rPr>
        <w:t xml:space="preserve">our loved ones and our </w:t>
      </w:r>
      <w:r w:rsidRPr="00094CB2">
        <w:rPr>
          <w:bCs/>
          <w:lang w:val="en-CA"/>
        </w:rPr>
        <w:t>communit</w:t>
      </w:r>
      <w:r w:rsidR="009224BD">
        <w:rPr>
          <w:bCs/>
          <w:lang w:val="en-CA"/>
        </w:rPr>
        <w:t>ies</w:t>
      </w:r>
      <w:r w:rsidR="00176B9E">
        <w:rPr>
          <w:bCs/>
          <w:lang w:val="en-CA"/>
        </w:rPr>
        <w:t>.</w:t>
      </w:r>
    </w:p>
    <w:sectPr w:rsidR="00172AB6" w:rsidSect="00A919B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2160" w:right="720" w:bottom="446" w:left="720" w:header="360" w:footer="420" w:gutter="0"/>
      <w:cols w:num="2" w:space="720" w:equalWidth="0">
        <w:col w:w="5130" w:space="540"/>
        <w:col w:w="513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C2655" w14:textId="77777777" w:rsidR="0056266E" w:rsidRDefault="0056266E">
      <w:r>
        <w:separator/>
      </w:r>
    </w:p>
  </w:endnote>
  <w:endnote w:type="continuationSeparator" w:id="0">
    <w:p w14:paraId="79BB723C" w14:textId="77777777" w:rsidR="0056266E" w:rsidRDefault="0056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180E3" w14:textId="77777777" w:rsidR="00C218AD" w:rsidRDefault="00C218A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3A8CB" w14:textId="77777777" w:rsidR="004C0F91" w:rsidRPr="00AE7252" w:rsidRDefault="00BC3BEA" w:rsidP="00B87BCF">
    <w:pPr>
      <w:pStyle w:val="Footer"/>
      <w:pBdr>
        <w:top w:val="single" w:sz="12" w:space="1" w:color="66CCFF"/>
      </w:pBdr>
      <w:tabs>
        <w:tab w:val="right" w:pos="10800"/>
      </w:tabs>
      <w:jc w:val="center"/>
      <w:rPr>
        <w:rFonts w:ascii="Arial" w:hAnsi="Arial" w:cs="Arial"/>
        <w:sz w:val="14"/>
      </w:rPr>
    </w:pPr>
    <w:r w:rsidRPr="00AE7252">
      <w:rPr>
        <w:rFonts w:ascii="Arial" w:hAnsi="Arial" w:cs="Arial"/>
        <w:sz w:val="14"/>
      </w:rPr>
      <w:t xml:space="preserve">Adapted from </w:t>
    </w:r>
    <w:r>
      <w:rPr>
        <w:rFonts w:ascii="Arial" w:hAnsi="Arial" w:cs="Arial"/>
        <w:sz w:val="14"/>
      </w:rPr>
      <w:t>© 2016,</w:t>
    </w:r>
    <w:r w:rsidRPr="00AE7252">
      <w:rPr>
        <w:rFonts w:ascii="Arial" w:hAnsi="Arial" w:cs="Arial"/>
        <w:sz w:val="14"/>
      </w:rPr>
      <w:t xml:space="preserve"> Ariadne Labs: A Joint Center for Health Systems Innovation (</w:t>
    </w:r>
    <w:hyperlink r:id="rId1" w:history="1">
      <w:r w:rsidRPr="008E6E35">
        <w:rPr>
          <w:rStyle w:val="Hyperlink"/>
          <w:rFonts w:ascii="Arial" w:hAnsi="Arial" w:cs="Arial"/>
          <w:sz w:val="14"/>
        </w:rPr>
        <w:t>ariadnelabs.org</w:t>
      </w:r>
    </w:hyperlink>
    <w:r w:rsidRPr="00AE7252">
      <w:rPr>
        <w:rFonts w:ascii="Arial" w:hAnsi="Arial" w:cs="Arial"/>
        <w:sz w:val="14"/>
      </w:rPr>
      <w:t>) and Dana</w:t>
    </w:r>
    <w:r>
      <w:rPr>
        <w:rFonts w:ascii="Arial" w:hAnsi="Arial" w:cs="Arial"/>
        <w:sz w:val="14"/>
      </w:rPr>
      <w:t xml:space="preserve">-Farber Cancer Institute, </w:t>
    </w:r>
  </w:p>
  <w:p w14:paraId="7DCF1AA1" w14:textId="7B5FEECD" w:rsidR="004C0F91" w:rsidRPr="00AE7252" w:rsidRDefault="00BC3BEA" w:rsidP="00B87BCF">
    <w:pPr>
      <w:pStyle w:val="Footer"/>
      <w:pBdr>
        <w:top w:val="single" w:sz="12" w:space="1" w:color="66CCFF"/>
      </w:pBdr>
      <w:tabs>
        <w:tab w:val="right" w:pos="10800"/>
      </w:tabs>
      <w:jc w:val="center"/>
      <w:rPr>
        <w:rFonts w:ascii="Arial" w:hAnsi="Arial" w:cs="Arial"/>
        <w:sz w:val="14"/>
      </w:rPr>
    </w:pPr>
    <w:r w:rsidRPr="00AE7252">
      <w:rPr>
        <w:rFonts w:ascii="Arial" w:hAnsi="Arial" w:cs="Arial"/>
        <w:sz w:val="14"/>
      </w:rPr>
      <w:t xml:space="preserve">Licensed under the </w:t>
    </w:r>
    <w:hyperlink r:id="rId2" w:history="1">
      <w:r w:rsidRPr="008E6E35">
        <w:rPr>
          <w:rStyle w:val="Hyperlink"/>
          <w:rFonts w:ascii="Arial" w:hAnsi="Arial" w:cs="Arial"/>
          <w:sz w:val="14"/>
        </w:rPr>
        <w:t>CC BY-NC-SA 4.0 International License</w:t>
      </w:r>
    </w:hyperlink>
    <w:r w:rsidR="001B10B0">
      <w:rPr>
        <w:rStyle w:val="Hyperlink"/>
        <w:rFonts w:ascii="Arial" w:hAnsi="Arial" w:cs="Arial"/>
        <w:sz w:val="14"/>
      </w:rPr>
      <w:t>. Draft March 23</w:t>
    </w:r>
    <w:r w:rsidR="00DF57C2">
      <w:rPr>
        <w:rStyle w:val="Hyperlink"/>
        <w:rFonts w:ascii="Arial" w:hAnsi="Arial" w:cs="Arial"/>
        <w:sz w:val="14"/>
      </w:rPr>
      <w:t>, 2020. Contact: PHawley phawley@bccancer.bc.ca</w:t>
    </w:r>
  </w:p>
  <w:p w14:paraId="0D3D9D1C" w14:textId="137A6177" w:rsidR="004C0F91" w:rsidRPr="00F734C7" w:rsidRDefault="00BC3BEA" w:rsidP="00E448F2">
    <w:pPr>
      <w:pStyle w:val="Footer"/>
      <w:tabs>
        <w:tab w:val="center" w:pos="5400"/>
        <w:tab w:val="right" w:pos="10800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AE0814">
      <w:rPr>
        <w:rFonts w:ascii="Palatino Linotype" w:hAnsi="Palatino Linotype" w:cs="Arial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0D9A7" w14:textId="77777777" w:rsidR="00C218AD" w:rsidRDefault="00C218AD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270B5" w14:textId="77777777" w:rsidR="004C0F91" w:rsidRDefault="0056266E">
    <w:pPr>
      <w:pStyle w:val="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F5FF8" w14:textId="1B28D75A" w:rsidR="004C0F91" w:rsidRPr="00AE0814" w:rsidRDefault="0056266E" w:rsidP="00E448F2">
    <w:pPr>
      <w:pStyle w:val="Footer"/>
      <w:tabs>
        <w:tab w:val="center" w:pos="5400"/>
        <w:tab w:val="right" w:pos="10800"/>
      </w:tabs>
      <w:rPr>
        <w:rFonts w:ascii="Palatino Linotype" w:hAnsi="Palatino Linotype" w:cs="Arial"/>
      </w:rPr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62CF1" w14:textId="77777777" w:rsidR="004C0F91" w:rsidRDefault="005626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1C11D" w14:textId="77777777" w:rsidR="0056266E" w:rsidRDefault="0056266E">
      <w:r>
        <w:separator/>
      </w:r>
    </w:p>
  </w:footnote>
  <w:footnote w:type="continuationSeparator" w:id="0">
    <w:p w14:paraId="0DC4A625" w14:textId="77777777" w:rsidR="0056266E" w:rsidRDefault="005626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D88D0" w14:textId="77777777" w:rsidR="00C218AD" w:rsidRDefault="00C218A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A9B5B" w14:textId="77777777" w:rsidR="00C218AD" w:rsidRPr="00C218AD" w:rsidRDefault="00C218AD" w:rsidP="005159B7">
    <w:pPr>
      <w:pStyle w:val="Header"/>
      <w:jc w:val="center"/>
      <w:rPr>
        <w:rFonts w:asciiTheme="majorHAnsi" w:hAnsiTheme="majorHAnsi"/>
        <w:b/>
        <w:color w:val="002060"/>
        <w:lang w:val="en-CA"/>
      </w:rPr>
    </w:pPr>
  </w:p>
  <w:p w14:paraId="6CB00E8D" w14:textId="1521A16B" w:rsidR="00AD634C" w:rsidRPr="005159B7" w:rsidRDefault="00AD634C" w:rsidP="005159B7">
    <w:pPr>
      <w:pStyle w:val="Header"/>
      <w:jc w:val="center"/>
      <w:rPr>
        <w:rFonts w:asciiTheme="majorHAnsi" w:hAnsiTheme="majorHAnsi"/>
        <w:b/>
        <w:color w:val="002060"/>
        <w:sz w:val="48"/>
        <w:szCs w:val="48"/>
        <w:lang w:val="en-CA"/>
      </w:rPr>
    </w:pPr>
    <w:bookmarkStart w:id="0" w:name="_GoBack"/>
    <w:r w:rsidRPr="005159B7">
      <w:rPr>
        <w:rFonts w:asciiTheme="majorHAnsi" w:hAnsiTheme="majorHAnsi"/>
        <w:b/>
        <w:color w:val="002060"/>
        <w:sz w:val="48"/>
        <w:szCs w:val="48"/>
        <w:lang w:val="en-CA"/>
      </w:rPr>
      <w:t>Let’s Talk: Advance Care Planning and COVID-19</w:t>
    </w:r>
  </w:p>
  <w:bookmarkEnd w:id="0"/>
  <w:p w14:paraId="5CC9FCFD" w14:textId="0128B235" w:rsidR="00AD634C" w:rsidRPr="005159B7" w:rsidRDefault="00AD634C" w:rsidP="005159B7">
    <w:pPr>
      <w:pStyle w:val="Header"/>
      <w:jc w:val="center"/>
      <w:rPr>
        <w:rFonts w:asciiTheme="majorHAnsi" w:hAnsiTheme="majorHAnsi"/>
        <w:color w:val="002060"/>
        <w:sz w:val="36"/>
        <w:szCs w:val="36"/>
        <w:lang w:val="en-CA"/>
      </w:rPr>
    </w:pPr>
    <w:r w:rsidRPr="005159B7">
      <w:rPr>
        <w:rFonts w:asciiTheme="majorHAnsi" w:hAnsiTheme="majorHAnsi"/>
        <w:color w:val="002060"/>
        <w:sz w:val="36"/>
        <w:szCs w:val="36"/>
        <w:lang w:val="en-CA"/>
      </w:rPr>
      <w:t>Information for those with Chronic Illness or Frailty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29985" w14:textId="77777777" w:rsidR="00C218AD" w:rsidRDefault="00C218AD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9A563" w14:textId="77777777" w:rsidR="004C0F91" w:rsidRDefault="0056266E">
    <w:pPr>
      <w:pStyle w:val="Header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BD8FA" w14:textId="58F9C2C8" w:rsidR="004C0F91" w:rsidRPr="00CC3299" w:rsidRDefault="0056266E" w:rsidP="00CC3299">
    <w:pPr>
      <w:pStyle w:val="Header"/>
      <w:rPr>
        <w:szCs w:val="28"/>
      </w:rPr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E1672" w14:textId="77777777" w:rsidR="004C0F91" w:rsidRDefault="0056266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2296"/>
    <w:multiLevelType w:val="hybridMultilevel"/>
    <w:tmpl w:val="3D20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66593"/>
    <w:multiLevelType w:val="hybridMultilevel"/>
    <w:tmpl w:val="C7C6AFCE"/>
    <w:lvl w:ilvl="0" w:tplc="EA30B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w w:val="100"/>
        <w:sz w:val="20"/>
        <w:szCs w:val="20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36D8D"/>
    <w:multiLevelType w:val="hybridMultilevel"/>
    <w:tmpl w:val="EE34D5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B2"/>
    <w:rsid w:val="00094CB2"/>
    <w:rsid w:val="000C66BB"/>
    <w:rsid w:val="000E55D0"/>
    <w:rsid w:val="000F6F13"/>
    <w:rsid w:val="0010152C"/>
    <w:rsid w:val="00143842"/>
    <w:rsid w:val="00172AB6"/>
    <w:rsid w:val="00174AF0"/>
    <w:rsid w:val="00176B9E"/>
    <w:rsid w:val="00185A53"/>
    <w:rsid w:val="001B10B0"/>
    <w:rsid w:val="001E68B0"/>
    <w:rsid w:val="002D16A0"/>
    <w:rsid w:val="003641B8"/>
    <w:rsid w:val="00451B83"/>
    <w:rsid w:val="00453C7B"/>
    <w:rsid w:val="004A7B5E"/>
    <w:rsid w:val="005159B7"/>
    <w:rsid w:val="0052251A"/>
    <w:rsid w:val="0056266E"/>
    <w:rsid w:val="005D79D0"/>
    <w:rsid w:val="00631AF2"/>
    <w:rsid w:val="007726E0"/>
    <w:rsid w:val="007C1B5F"/>
    <w:rsid w:val="008B334D"/>
    <w:rsid w:val="009224BD"/>
    <w:rsid w:val="00922ABD"/>
    <w:rsid w:val="009A74F3"/>
    <w:rsid w:val="009B4DD5"/>
    <w:rsid w:val="00A638DE"/>
    <w:rsid w:val="00AC65C8"/>
    <w:rsid w:val="00AD634C"/>
    <w:rsid w:val="00B13F0F"/>
    <w:rsid w:val="00B43F61"/>
    <w:rsid w:val="00BC3BEA"/>
    <w:rsid w:val="00BC4963"/>
    <w:rsid w:val="00BE6098"/>
    <w:rsid w:val="00C218AD"/>
    <w:rsid w:val="00CC0832"/>
    <w:rsid w:val="00D16BBA"/>
    <w:rsid w:val="00DB128E"/>
    <w:rsid w:val="00DE551F"/>
    <w:rsid w:val="00DF57C2"/>
    <w:rsid w:val="00EA4F47"/>
    <w:rsid w:val="00EA6E65"/>
    <w:rsid w:val="00FD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82C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CB2"/>
  </w:style>
  <w:style w:type="paragraph" w:styleId="Footer">
    <w:name w:val="footer"/>
    <w:basedOn w:val="Normal"/>
    <w:link w:val="FooterChar"/>
    <w:uiPriority w:val="99"/>
    <w:unhideWhenUsed/>
    <w:rsid w:val="00094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CB2"/>
  </w:style>
  <w:style w:type="character" w:styleId="Hyperlink">
    <w:name w:val="Hyperlink"/>
    <w:basedOn w:val="DefaultParagraphFont"/>
    <w:rsid w:val="00094C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8B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4384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D1C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1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C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C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C4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1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footer" Target="footer6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yperlink" Target="https://www.healthlinkbc.ca/health-feature/advance-care-planning" TargetMode="External"/><Relationship Id="rId14" Type="http://schemas.openxmlformats.org/officeDocument/2006/relationships/hyperlink" Target="https://www2.gov.bc.ca/gov/content/family-social-supports/seniors/health-safety/advance-care-planning" TargetMode="External"/><Relationship Id="rId15" Type="http://schemas.openxmlformats.org/officeDocument/2006/relationships/header" Target="header4.xml"/><Relationship Id="rId16" Type="http://schemas.openxmlformats.org/officeDocument/2006/relationships/header" Target="header5.xml"/><Relationship Id="rId17" Type="http://schemas.openxmlformats.org/officeDocument/2006/relationships/footer" Target="footer4.xml"/><Relationship Id="rId18" Type="http://schemas.openxmlformats.org/officeDocument/2006/relationships/footer" Target="footer5.xml"/><Relationship Id="rId19" Type="http://schemas.openxmlformats.org/officeDocument/2006/relationships/header" Target="header6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riadnelabs.org/" TargetMode="External"/><Relationship Id="rId2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421</Words>
  <Characters>2404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HSSBC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 Hawley</dc:creator>
  <cp:lastModifiedBy>Pippa Hawley</cp:lastModifiedBy>
  <cp:revision>7</cp:revision>
  <dcterms:created xsi:type="dcterms:W3CDTF">2020-03-23T22:17:00Z</dcterms:created>
  <dcterms:modified xsi:type="dcterms:W3CDTF">2020-03-23T22:35:00Z</dcterms:modified>
</cp:coreProperties>
</file>